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B2EE8" w14:textId="77777777" w:rsidR="001B7C60" w:rsidRDefault="001B7C60" w:rsidP="00847731">
      <w:pPr>
        <w:jc w:val="center"/>
        <w:rPr>
          <w:rFonts w:ascii="Tahoma" w:hAnsi="Tahoma" w:cs="Tahoma"/>
          <w:b/>
          <w:sz w:val="28"/>
          <w:szCs w:val="28"/>
        </w:rPr>
      </w:pPr>
      <w:bookmarkStart w:id="0" w:name="_GoBack"/>
      <w:bookmarkEnd w:id="0"/>
    </w:p>
    <w:p w14:paraId="1AAEC506" w14:textId="4FA62B1A" w:rsidR="009C116B" w:rsidRDefault="00847731" w:rsidP="000878D4">
      <w:pPr>
        <w:jc w:val="center"/>
        <w:rPr>
          <w:rFonts w:ascii="Tahoma" w:hAnsi="Tahoma" w:cs="Tahoma"/>
          <w:b/>
          <w:sz w:val="24"/>
          <w:szCs w:val="24"/>
        </w:rPr>
      </w:pPr>
      <w:r w:rsidRPr="00C125B9">
        <w:rPr>
          <w:rFonts w:ascii="Tahoma" w:hAnsi="Tahoma" w:cs="Tahoma"/>
          <w:b/>
          <w:sz w:val="28"/>
          <w:szCs w:val="28"/>
        </w:rPr>
        <w:t>Nose Work –</w:t>
      </w:r>
      <w:r w:rsidR="00D6429C">
        <w:rPr>
          <w:rFonts w:ascii="Tahoma" w:hAnsi="Tahoma" w:cs="Tahoma"/>
          <w:b/>
          <w:sz w:val="28"/>
          <w:szCs w:val="28"/>
        </w:rPr>
        <w:t xml:space="preserve"> </w:t>
      </w:r>
      <w:r w:rsidR="007F78CE">
        <w:rPr>
          <w:rFonts w:ascii="Tahoma" w:hAnsi="Tahoma" w:cs="Tahoma"/>
          <w:b/>
          <w:sz w:val="24"/>
          <w:szCs w:val="24"/>
        </w:rPr>
        <w:t>N</w:t>
      </w:r>
      <w:r w:rsidR="00E34E78">
        <w:rPr>
          <w:rFonts w:ascii="Tahoma" w:hAnsi="Tahoma" w:cs="Tahoma"/>
          <w:b/>
          <w:sz w:val="24"/>
          <w:szCs w:val="24"/>
        </w:rPr>
        <w:t>ybörjar</w:t>
      </w:r>
      <w:r w:rsidR="007F78CE">
        <w:rPr>
          <w:rFonts w:ascii="Tahoma" w:hAnsi="Tahoma" w:cs="Tahoma"/>
          <w:b/>
          <w:sz w:val="24"/>
          <w:szCs w:val="24"/>
        </w:rPr>
        <w:t>kurs</w:t>
      </w:r>
    </w:p>
    <w:p w14:paraId="3EB0BFC1" w14:textId="3925320F" w:rsidR="00260B08" w:rsidRDefault="000878D4" w:rsidP="000878D4">
      <w:pPr>
        <w:jc w:val="center"/>
        <w:rPr>
          <w:rFonts w:ascii="Tahoma" w:hAnsi="Tahoma" w:cs="Tahoma"/>
          <w:b/>
          <w:sz w:val="24"/>
          <w:szCs w:val="24"/>
        </w:rPr>
      </w:pPr>
      <w:r>
        <w:rPr>
          <w:rFonts w:ascii="Tahoma" w:hAnsi="Tahoma" w:cs="Tahoma"/>
          <w:b/>
          <w:sz w:val="24"/>
          <w:szCs w:val="24"/>
        </w:rPr>
        <w:t>Startar</w:t>
      </w:r>
      <w:r w:rsidR="00260B08">
        <w:rPr>
          <w:rFonts w:ascii="Tahoma" w:hAnsi="Tahoma" w:cs="Tahoma"/>
          <w:b/>
          <w:sz w:val="24"/>
          <w:szCs w:val="24"/>
        </w:rPr>
        <w:t xml:space="preserve"> onsdagen</w:t>
      </w:r>
      <w:r>
        <w:rPr>
          <w:rFonts w:ascii="Tahoma" w:hAnsi="Tahoma" w:cs="Tahoma"/>
          <w:b/>
          <w:sz w:val="24"/>
          <w:szCs w:val="24"/>
        </w:rPr>
        <w:t xml:space="preserve"> 19</w:t>
      </w:r>
      <w:r w:rsidR="00260B08">
        <w:rPr>
          <w:rFonts w:ascii="Tahoma" w:hAnsi="Tahoma" w:cs="Tahoma"/>
          <w:b/>
          <w:sz w:val="24"/>
          <w:szCs w:val="24"/>
        </w:rPr>
        <w:t>/2</w:t>
      </w:r>
      <w:r>
        <w:rPr>
          <w:rFonts w:ascii="Tahoma" w:hAnsi="Tahoma" w:cs="Tahoma"/>
          <w:b/>
          <w:sz w:val="24"/>
          <w:szCs w:val="24"/>
        </w:rPr>
        <w:t xml:space="preserve"> kl 18.00</w:t>
      </w:r>
      <w:r w:rsidR="00260B08">
        <w:rPr>
          <w:rFonts w:ascii="Tahoma" w:hAnsi="Tahoma" w:cs="Tahoma"/>
          <w:b/>
          <w:sz w:val="24"/>
          <w:szCs w:val="24"/>
        </w:rPr>
        <w:t xml:space="preserve"> </w:t>
      </w:r>
      <w:r w:rsidR="00E673D2">
        <w:rPr>
          <w:rFonts w:ascii="Tahoma" w:hAnsi="Tahoma" w:cs="Tahoma"/>
          <w:b/>
          <w:sz w:val="24"/>
          <w:szCs w:val="24"/>
        </w:rPr>
        <w:t>– kl. 20.30</w:t>
      </w:r>
    </w:p>
    <w:p w14:paraId="34D076B6" w14:textId="7981B24F" w:rsidR="000878D4" w:rsidRDefault="00260B08" w:rsidP="000878D4">
      <w:pPr>
        <w:jc w:val="center"/>
        <w:rPr>
          <w:rFonts w:ascii="Tahoma" w:hAnsi="Tahoma" w:cs="Tahoma"/>
          <w:b/>
          <w:sz w:val="24"/>
          <w:szCs w:val="24"/>
        </w:rPr>
      </w:pPr>
      <w:r>
        <w:rPr>
          <w:rFonts w:ascii="Tahoma" w:hAnsi="Tahoma" w:cs="Tahoma"/>
          <w:b/>
          <w:sz w:val="24"/>
          <w:szCs w:val="24"/>
        </w:rPr>
        <w:t>och fortsätter jämna veckor samma dag och tid sammanlagt 6 tillfällen.</w:t>
      </w:r>
    </w:p>
    <w:p w14:paraId="3DC938BE" w14:textId="77777777" w:rsidR="00F375C2" w:rsidRDefault="00F375C2" w:rsidP="00F375C2">
      <w:pPr>
        <w:spacing w:after="0"/>
        <w:jc w:val="center"/>
        <w:rPr>
          <w:rFonts w:ascii="Tahoma" w:hAnsi="Tahoma" w:cs="Tahoma"/>
          <w:b/>
          <w:sz w:val="28"/>
          <w:szCs w:val="28"/>
        </w:rPr>
      </w:pPr>
    </w:p>
    <w:p w14:paraId="6B92A863" w14:textId="77777777" w:rsidR="00970FEF" w:rsidRPr="003247F2" w:rsidRDefault="00970FEF" w:rsidP="009C116B">
      <w:pPr>
        <w:jc w:val="center"/>
        <w:rPr>
          <w:rFonts w:ascii="Tahoma" w:hAnsi="Tahoma" w:cs="Tahoma"/>
          <w:i/>
          <w:color w:val="333333"/>
          <w:sz w:val="20"/>
          <w:szCs w:val="20"/>
        </w:rPr>
      </w:pPr>
      <w:r w:rsidRPr="003247F2">
        <w:rPr>
          <w:rFonts w:ascii="Tahoma" w:hAnsi="Tahoma" w:cs="Tahoma"/>
          <w:i/>
          <w:color w:val="333333"/>
          <w:sz w:val="20"/>
          <w:szCs w:val="20"/>
        </w:rPr>
        <w:t>Nose Work är inspirerad av de utmaningar som professionella sökhundsekipage möter i sitt dagliga arbete inom till exempel tullen och polisen. Nose Work grundades i USA av tre professionella specialsökstränare. Deras målsättning var att ge sällskapshundar och deras ägare ett roligt och lättillgängligt sätt att aktivera sig tillsammans genom sökarbete. Nose Work använder sig av verklighetstrogna sökmiljöer och kan genomföras i princip var som helst.</w:t>
      </w:r>
    </w:p>
    <w:p w14:paraId="7452D639" w14:textId="77777777" w:rsidR="00970FEF" w:rsidRDefault="00970FEF" w:rsidP="00970FEF">
      <w:pPr>
        <w:spacing w:after="0" w:line="240" w:lineRule="auto"/>
        <w:rPr>
          <w:rFonts w:ascii="Tahoma" w:hAnsi="Tahoma" w:cs="Tahoma"/>
          <w:color w:val="333333"/>
          <w:sz w:val="20"/>
          <w:szCs w:val="20"/>
        </w:rPr>
      </w:pPr>
    </w:p>
    <w:p w14:paraId="28F13714" w14:textId="030BE4E7" w:rsidR="0039227E" w:rsidRDefault="00035653" w:rsidP="0039227E">
      <w:pPr>
        <w:spacing w:after="0" w:line="240" w:lineRule="auto"/>
        <w:rPr>
          <w:rFonts w:ascii="Tahoma" w:hAnsi="Tahoma" w:cs="Tahoma"/>
          <w:color w:val="333333"/>
          <w:sz w:val="20"/>
          <w:szCs w:val="20"/>
        </w:rPr>
      </w:pPr>
      <w:r>
        <w:rPr>
          <w:rFonts w:ascii="Tahoma" w:hAnsi="Tahoma" w:cs="Tahoma"/>
          <w:color w:val="333333"/>
          <w:sz w:val="20"/>
          <w:szCs w:val="20"/>
        </w:rPr>
        <w:t xml:space="preserve">I Nose Work </w:t>
      </w:r>
      <w:proofErr w:type="gramStart"/>
      <w:r>
        <w:rPr>
          <w:rFonts w:ascii="Tahoma" w:hAnsi="Tahoma" w:cs="Tahoma"/>
          <w:color w:val="333333"/>
          <w:sz w:val="20"/>
          <w:szCs w:val="20"/>
        </w:rPr>
        <w:t>får</w:t>
      </w:r>
      <w:r w:rsidR="000878D4">
        <w:rPr>
          <w:rFonts w:ascii="Tahoma" w:hAnsi="Tahoma" w:cs="Tahoma"/>
          <w:color w:val="333333"/>
          <w:sz w:val="20"/>
          <w:szCs w:val="20"/>
        </w:rPr>
        <w:t xml:space="preserve"> </w:t>
      </w:r>
      <w:r>
        <w:rPr>
          <w:rFonts w:ascii="Tahoma" w:hAnsi="Tahoma" w:cs="Tahoma"/>
          <w:color w:val="333333"/>
          <w:sz w:val="20"/>
          <w:szCs w:val="20"/>
        </w:rPr>
        <w:t>hunden</w:t>
      </w:r>
      <w:proofErr w:type="gramEnd"/>
      <w:r>
        <w:rPr>
          <w:rFonts w:ascii="Tahoma" w:hAnsi="Tahoma" w:cs="Tahoma"/>
          <w:color w:val="333333"/>
          <w:sz w:val="20"/>
          <w:szCs w:val="20"/>
        </w:rPr>
        <w:t xml:space="preserve"> använda sitt främsta sinne, </w:t>
      </w:r>
      <w:r w:rsidR="0039227E">
        <w:rPr>
          <w:rFonts w:ascii="Tahoma" w:hAnsi="Tahoma" w:cs="Tahoma"/>
          <w:color w:val="333333"/>
          <w:sz w:val="20"/>
          <w:szCs w:val="20"/>
        </w:rPr>
        <w:t>nosen</w:t>
      </w:r>
      <w:r>
        <w:rPr>
          <w:rFonts w:ascii="Tahoma" w:hAnsi="Tahoma" w:cs="Tahoma"/>
          <w:color w:val="333333"/>
          <w:sz w:val="20"/>
          <w:szCs w:val="20"/>
        </w:rPr>
        <w:t>. Sporten går ut på att hund och förare söker efter specifika d</w:t>
      </w:r>
      <w:r w:rsidR="00460829">
        <w:rPr>
          <w:rFonts w:ascii="Tahoma" w:hAnsi="Tahoma" w:cs="Tahoma"/>
          <w:color w:val="333333"/>
          <w:sz w:val="20"/>
          <w:szCs w:val="20"/>
        </w:rPr>
        <w:t xml:space="preserve">ofter i olika miljöer. </w:t>
      </w:r>
    </w:p>
    <w:p w14:paraId="48DAC32C" w14:textId="27EA40DB" w:rsidR="0039227E" w:rsidRDefault="0039227E" w:rsidP="0039227E">
      <w:pPr>
        <w:spacing w:after="0" w:line="240" w:lineRule="auto"/>
        <w:rPr>
          <w:rFonts w:ascii="Tahoma" w:hAnsi="Tahoma" w:cs="Tahoma"/>
          <w:color w:val="333333"/>
          <w:sz w:val="20"/>
          <w:szCs w:val="20"/>
        </w:rPr>
      </w:pPr>
      <w:r>
        <w:rPr>
          <w:rFonts w:ascii="Tahoma" w:hAnsi="Tahoma" w:cs="Tahoma"/>
          <w:color w:val="333333"/>
          <w:sz w:val="20"/>
          <w:szCs w:val="20"/>
        </w:rPr>
        <w:t xml:space="preserve">Då hunden arbetar under lugna </w:t>
      </w:r>
      <w:r w:rsidR="00DD374A">
        <w:rPr>
          <w:rFonts w:ascii="Tahoma" w:hAnsi="Tahoma" w:cs="Tahoma"/>
          <w:color w:val="333333"/>
          <w:sz w:val="20"/>
          <w:szCs w:val="20"/>
        </w:rPr>
        <w:t xml:space="preserve">och kontrollerade former kan </w:t>
      </w:r>
      <w:r>
        <w:rPr>
          <w:rFonts w:ascii="Tahoma" w:hAnsi="Tahoma" w:cs="Tahoma"/>
          <w:color w:val="333333"/>
          <w:sz w:val="20"/>
          <w:szCs w:val="20"/>
        </w:rPr>
        <w:t>den få stärkt självförtroende. Därf</w:t>
      </w:r>
      <w:r w:rsidR="004C1062">
        <w:rPr>
          <w:rFonts w:ascii="Tahoma" w:hAnsi="Tahoma" w:cs="Tahoma"/>
          <w:color w:val="333333"/>
          <w:sz w:val="20"/>
          <w:szCs w:val="20"/>
        </w:rPr>
        <w:t>ör kan Nose Work vara en utmärk</w:t>
      </w:r>
      <w:r>
        <w:rPr>
          <w:rFonts w:ascii="Tahoma" w:hAnsi="Tahoma" w:cs="Tahoma"/>
          <w:color w:val="333333"/>
          <w:sz w:val="20"/>
          <w:szCs w:val="20"/>
        </w:rPr>
        <w:t xml:space="preserve"> tränings</w:t>
      </w:r>
      <w:r w:rsidR="00970FEF">
        <w:rPr>
          <w:rFonts w:ascii="Tahoma" w:hAnsi="Tahoma" w:cs="Tahoma"/>
          <w:color w:val="333333"/>
          <w:sz w:val="20"/>
          <w:szCs w:val="20"/>
        </w:rPr>
        <w:t xml:space="preserve">- och </w:t>
      </w:r>
      <w:r>
        <w:rPr>
          <w:rFonts w:ascii="Tahoma" w:hAnsi="Tahoma" w:cs="Tahoma"/>
          <w:color w:val="333333"/>
          <w:sz w:val="20"/>
          <w:szCs w:val="20"/>
        </w:rPr>
        <w:t xml:space="preserve">tävlingsform </w:t>
      </w:r>
      <w:r w:rsidR="003247F2">
        <w:rPr>
          <w:rFonts w:ascii="Tahoma" w:hAnsi="Tahoma" w:cs="Tahoma"/>
          <w:color w:val="333333"/>
          <w:sz w:val="20"/>
          <w:szCs w:val="20"/>
        </w:rPr>
        <w:t>för hundar med problembeteenden</w:t>
      </w:r>
      <w:r w:rsidR="005E04B9">
        <w:rPr>
          <w:rFonts w:ascii="Tahoma" w:hAnsi="Tahoma" w:cs="Tahoma"/>
          <w:color w:val="333333"/>
          <w:sz w:val="20"/>
          <w:szCs w:val="20"/>
        </w:rPr>
        <w:t xml:space="preserve">. </w:t>
      </w:r>
    </w:p>
    <w:p w14:paraId="0B7E3EB6" w14:textId="77777777" w:rsidR="0039227E" w:rsidRDefault="00460829" w:rsidP="0039227E">
      <w:pPr>
        <w:spacing w:after="0" w:line="240" w:lineRule="auto"/>
        <w:rPr>
          <w:rFonts w:ascii="Tahoma" w:hAnsi="Tahoma" w:cs="Tahoma"/>
          <w:color w:val="333333"/>
          <w:sz w:val="20"/>
          <w:szCs w:val="20"/>
        </w:rPr>
      </w:pPr>
      <w:r>
        <w:rPr>
          <w:rFonts w:ascii="Tahoma" w:hAnsi="Tahoma" w:cs="Tahoma"/>
          <w:color w:val="333333"/>
          <w:sz w:val="20"/>
          <w:szCs w:val="20"/>
        </w:rPr>
        <w:t>Då</w:t>
      </w:r>
      <w:r w:rsidR="00035653">
        <w:rPr>
          <w:rFonts w:ascii="Tahoma" w:hAnsi="Tahoma" w:cs="Tahoma"/>
          <w:color w:val="333333"/>
          <w:sz w:val="20"/>
          <w:szCs w:val="20"/>
        </w:rPr>
        <w:t xml:space="preserve"> doften placeras på olika höjder och i miljöer med varierande svårighetsgrad, </w:t>
      </w:r>
      <w:proofErr w:type="gramStart"/>
      <w:r w:rsidR="00035653">
        <w:rPr>
          <w:rFonts w:ascii="Tahoma" w:hAnsi="Tahoma" w:cs="Tahoma"/>
          <w:color w:val="333333"/>
          <w:sz w:val="20"/>
          <w:szCs w:val="20"/>
        </w:rPr>
        <w:t>får hunden</w:t>
      </w:r>
      <w:proofErr w:type="gramEnd"/>
      <w:r w:rsidR="00035653">
        <w:rPr>
          <w:rFonts w:ascii="Tahoma" w:hAnsi="Tahoma" w:cs="Tahoma"/>
          <w:color w:val="333333"/>
          <w:sz w:val="20"/>
          <w:szCs w:val="20"/>
        </w:rPr>
        <w:t xml:space="preserve"> både mental och fysisk stimulans. </w:t>
      </w:r>
    </w:p>
    <w:p w14:paraId="053889C9" w14:textId="77777777" w:rsidR="005E04B9" w:rsidRDefault="005E04B9" w:rsidP="0039227E">
      <w:pPr>
        <w:spacing w:after="0" w:line="240" w:lineRule="auto"/>
        <w:rPr>
          <w:rFonts w:ascii="Tahoma" w:hAnsi="Tahoma" w:cs="Tahoma"/>
          <w:color w:val="333333"/>
          <w:sz w:val="20"/>
          <w:szCs w:val="20"/>
        </w:rPr>
      </w:pPr>
    </w:p>
    <w:p w14:paraId="650AAA4D" w14:textId="1E1F1FB0" w:rsidR="0039227E" w:rsidRDefault="007F78CE" w:rsidP="0039227E">
      <w:pPr>
        <w:spacing w:after="0" w:line="240" w:lineRule="auto"/>
        <w:rPr>
          <w:rFonts w:ascii="Tahoma" w:hAnsi="Tahoma" w:cs="Tahoma"/>
          <w:color w:val="333333"/>
          <w:sz w:val="20"/>
          <w:szCs w:val="20"/>
        </w:rPr>
      </w:pPr>
      <w:r>
        <w:rPr>
          <w:rFonts w:ascii="Tahoma" w:hAnsi="Tahoma" w:cs="Tahoma"/>
          <w:color w:val="333333"/>
          <w:sz w:val="20"/>
          <w:szCs w:val="20"/>
        </w:rPr>
        <w:t>Nose Work</w:t>
      </w:r>
      <w:r w:rsidR="00035653">
        <w:rPr>
          <w:rFonts w:ascii="Tahoma" w:hAnsi="Tahoma" w:cs="Tahoma"/>
          <w:color w:val="333333"/>
          <w:sz w:val="20"/>
          <w:szCs w:val="20"/>
        </w:rPr>
        <w:t xml:space="preserve"> kräver varken avancerad eller kostsam utrustning. Det är</w:t>
      </w:r>
      <w:r w:rsidR="0039227E">
        <w:rPr>
          <w:rFonts w:ascii="Tahoma" w:hAnsi="Tahoma" w:cs="Tahoma"/>
          <w:color w:val="333333"/>
          <w:sz w:val="20"/>
          <w:szCs w:val="20"/>
        </w:rPr>
        <w:t xml:space="preserve"> en aktivitet som ALLA</w:t>
      </w:r>
      <w:r w:rsidR="00035653">
        <w:rPr>
          <w:rFonts w:ascii="Tahoma" w:hAnsi="Tahoma" w:cs="Tahoma"/>
          <w:color w:val="333333"/>
          <w:sz w:val="20"/>
          <w:szCs w:val="20"/>
        </w:rPr>
        <w:t xml:space="preserve"> hundar </w:t>
      </w:r>
      <w:r w:rsidR="00DD374A">
        <w:rPr>
          <w:rFonts w:ascii="Tahoma" w:hAnsi="Tahoma" w:cs="Tahoma"/>
          <w:color w:val="333333"/>
          <w:sz w:val="20"/>
          <w:szCs w:val="20"/>
        </w:rPr>
        <w:t>från 4 månader och äldre tillsammans med sin</w:t>
      </w:r>
      <w:r w:rsidR="00035653">
        <w:rPr>
          <w:rFonts w:ascii="Tahoma" w:hAnsi="Tahoma" w:cs="Tahoma"/>
          <w:color w:val="333333"/>
          <w:sz w:val="20"/>
          <w:szCs w:val="20"/>
        </w:rPr>
        <w:t xml:space="preserve"> hun</w:t>
      </w:r>
      <w:r w:rsidR="0039227E">
        <w:rPr>
          <w:rFonts w:ascii="Tahoma" w:hAnsi="Tahoma" w:cs="Tahoma"/>
          <w:color w:val="333333"/>
          <w:sz w:val="20"/>
          <w:szCs w:val="20"/>
        </w:rPr>
        <w:t>dägare</w:t>
      </w:r>
      <w:r w:rsidR="00DD374A">
        <w:rPr>
          <w:rFonts w:ascii="Tahoma" w:hAnsi="Tahoma" w:cs="Tahoma"/>
          <w:color w:val="333333"/>
          <w:sz w:val="20"/>
          <w:szCs w:val="20"/>
        </w:rPr>
        <w:t>, gammal som ung,</w:t>
      </w:r>
      <w:r w:rsidR="0039227E">
        <w:rPr>
          <w:rFonts w:ascii="Tahoma" w:hAnsi="Tahoma" w:cs="Tahoma"/>
          <w:color w:val="333333"/>
          <w:sz w:val="20"/>
          <w:szCs w:val="20"/>
        </w:rPr>
        <w:t xml:space="preserve"> kan ägna sig åt. Det </w:t>
      </w:r>
      <w:r w:rsidR="008129CF">
        <w:rPr>
          <w:rFonts w:ascii="Tahoma" w:hAnsi="Tahoma" w:cs="Tahoma"/>
          <w:color w:val="333333"/>
          <w:sz w:val="20"/>
          <w:szCs w:val="20"/>
        </w:rPr>
        <w:t xml:space="preserve">som behövs är ett intresse för </w:t>
      </w:r>
      <w:r w:rsidR="0039227E">
        <w:rPr>
          <w:rFonts w:ascii="Tahoma" w:hAnsi="Tahoma" w:cs="Tahoma"/>
          <w:color w:val="333333"/>
          <w:sz w:val="20"/>
          <w:szCs w:val="20"/>
        </w:rPr>
        <w:t>n</w:t>
      </w:r>
      <w:r w:rsidR="009C116B">
        <w:rPr>
          <w:rFonts w:ascii="Tahoma" w:hAnsi="Tahoma" w:cs="Tahoma"/>
          <w:color w:val="333333"/>
          <w:sz w:val="20"/>
          <w:szCs w:val="20"/>
        </w:rPr>
        <w:t xml:space="preserve">osarbete och </w:t>
      </w:r>
      <w:r w:rsidR="000B51B2">
        <w:rPr>
          <w:rFonts w:ascii="Tahoma" w:hAnsi="Tahoma" w:cs="Tahoma"/>
          <w:color w:val="333333"/>
          <w:sz w:val="20"/>
          <w:szCs w:val="20"/>
        </w:rPr>
        <w:t xml:space="preserve">framför allt </w:t>
      </w:r>
      <w:r w:rsidR="009C116B">
        <w:rPr>
          <w:rFonts w:ascii="Tahoma" w:hAnsi="Tahoma" w:cs="Tahoma"/>
          <w:color w:val="333333"/>
          <w:sz w:val="20"/>
          <w:szCs w:val="20"/>
        </w:rPr>
        <w:t>att man vill ha roligt</w:t>
      </w:r>
      <w:r w:rsidR="0039227E">
        <w:rPr>
          <w:rFonts w:ascii="Tahoma" w:hAnsi="Tahoma" w:cs="Tahoma"/>
          <w:color w:val="333333"/>
          <w:sz w:val="20"/>
          <w:szCs w:val="20"/>
        </w:rPr>
        <w:t xml:space="preserve"> med sin hund.</w:t>
      </w:r>
    </w:p>
    <w:p w14:paraId="65343459" w14:textId="77777777" w:rsidR="00C125B9" w:rsidRDefault="00C125B9" w:rsidP="0039227E">
      <w:pPr>
        <w:spacing w:after="0" w:line="240" w:lineRule="auto"/>
        <w:rPr>
          <w:rFonts w:ascii="Tahoma" w:hAnsi="Tahoma" w:cs="Tahoma"/>
          <w:color w:val="333333"/>
          <w:sz w:val="20"/>
          <w:szCs w:val="20"/>
        </w:rPr>
      </w:pPr>
    </w:p>
    <w:p w14:paraId="1EC91526" w14:textId="1EBC6923" w:rsidR="00E34E78" w:rsidRPr="00E34E78" w:rsidRDefault="007F78CE" w:rsidP="0039227E">
      <w:pPr>
        <w:spacing w:after="0" w:line="240" w:lineRule="auto"/>
        <w:rPr>
          <w:rFonts w:ascii="Tahoma" w:hAnsi="Tahoma" w:cs="Tahoma"/>
          <w:b/>
          <w:color w:val="333333"/>
          <w:sz w:val="20"/>
          <w:szCs w:val="20"/>
        </w:rPr>
      </w:pPr>
      <w:r>
        <w:rPr>
          <w:rFonts w:ascii="Tahoma" w:hAnsi="Tahoma" w:cs="Tahoma"/>
          <w:b/>
          <w:color w:val="333333"/>
          <w:sz w:val="20"/>
          <w:szCs w:val="20"/>
        </w:rPr>
        <w:t>N</w:t>
      </w:r>
      <w:r w:rsidR="00BF60AC">
        <w:rPr>
          <w:rFonts w:ascii="Tahoma" w:hAnsi="Tahoma" w:cs="Tahoma"/>
          <w:b/>
          <w:color w:val="333333"/>
          <w:sz w:val="20"/>
          <w:szCs w:val="20"/>
        </w:rPr>
        <w:t>ybörjar</w:t>
      </w:r>
      <w:r>
        <w:rPr>
          <w:rFonts w:ascii="Tahoma" w:hAnsi="Tahoma" w:cs="Tahoma"/>
          <w:b/>
          <w:color w:val="333333"/>
          <w:sz w:val="20"/>
          <w:szCs w:val="20"/>
        </w:rPr>
        <w:t>kurs</w:t>
      </w:r>
    </w:p>
    <w:p w14:paraId="78013FFF" w14:textId="77777777" w:rsidR="00E34E78" w:rsidRDefault="00C125B9" w:rsidP="0039227E">
      <w:pPr>
        <w:spacing w:after="0" w:line="240" w:lineRule="auto"/>
        <w:rPr>
          <w:rFonts w:ascii="Tahoma" w:hAnsi="Tahoma" w:cs="Tahoma"/>
          <w:color w:val="333333"/>
          <w:sz w:val="20"/>
          <w:szCs w:val="20"/>
        </w:rPr>
      </w:pPr>
      <w:r>
        <w:rPr>
          <w:rFonts w:ascii="Tahoma" w:hAnsi="Tahoma" w:cs="Tahoma"/>
          <w:color w:val="333333"/>
          <w:sz w:val="20"/>
          <w:szCs w:val="20"/>
        </w:rPr>
        <w:t>Vi börjar inlärningen med hjälp av godis och det första doftämnet (eukalyptus) introduceras vid andra kurstillfället. Hunden söker efter doften i kartonger och andra behållare samt inomhus på olika ställen.</w:t>
      </w:r>
    </w:p>
    <w:p w14:paraId="63011318" w14:textId="77777777" w:rsidR="00E30D72" w:rsidRDefault="00E30D72" w:rsidP="0039227E">
      <w:pPr>
        <w:spacing w:after="0" w:line="240" w:lineRule="auto"/>
        <w:rPr>
          <w:rFonts w:ascii="Tahoma" w:hAnsi="Tahoma" w:cs="Tahoma"/>
          <w:color w:val="333333"/>
          <w:sz w:val="20"/>
          <w:szCs w:val="20"/>
        </w:rPr>
      </w:pPr>
    </w:p>
    <w:p w14:paraId="3B466A7E" w14:textId="77777777" w:rsidR="00934C6F" w:rsidRDefault="00934C6F" w:rsidP="0039227E">
      <w:pPr>
        <w:spacing w:after="0" w:line="240" w:lineRule="auto"/>
        <w:rPr>
          <w:rFonts w:ascii="Tahoma" w:hAnsi="Tahoma" w:cs="Tahoma"/>
          <w:color w:val="333333"/>
          <w:sz w:val="20"/>
          <w:szCs w:val="20"/>
        </w:rPr>
      </w:pPr>
      <w:r>
        <w:rPr>
          <w:rFonts w:ascii="Tahoma" w:hAnsi="Tahoma" w:cs="Tahoma"/>
          <w:color w:val="333333"/>
          <w:sz w:val="20"/>
          <w:szCs w:val="20"/>
        </w:rPr>
        <w:t>Instruktör: Tina Björnberg, certifierad</w:t>
      </w:r>
      <w:r w:rsidR="00970FEF">
        <w:rPr>
          <w:rFonts w:ascii="Tahoma" w:hAnsi="Tahoma" w:cs="Tahoma"/>
          <w:color w:val="333333"/>
          <w:sz w:val="20"/>
          <w:szCs w:val="20"/>
        </w:rPr>
        <w:t xml:space="preserve"> Nose</w:t>
      </w:r>
      <w:r w:rsidR="003247F2">
        <w:rPr>
          <w:rFonts w:ascii="Tahoma" w:hAnsi="Tahoma" w:cs="Tahoma"/>
          <w:color w:val="333333"/>
          <w:sz w:val="20"/>
          <w:szCs w:val="20"/>
        </w:rPr>
        <w:t xml:space="preserve"> Work instruktör genom Svenska Nose Work Klubben</w:t>
      </w:r>
    </w:p>
    <w:p w14:paraId="17703765" w14:textId="77777777" w:rsidR="00DE07EC" w:rsidRDefault="00DE07EC" w:rsidP="00F375C2">
      <w:pPr>
        <w:spacing w:after="0" w:line="240" w:lineRule="auto"/>
        <w:rPr>
          <w:rFonts w:ascii="Tahoma" w:hAnsi="Tahoma" w:cs="Tahoma"/>
          <w:color w:val="333333"/>
          <w:sz w:val="20"/>
          <w:szCs w:val="20"/>
        </w:rPr>
      </w:pPr>
    </w:p>
    <w:p w14:paraId="4709EC71" w14:textId="795FBD67" w:rsidR="00DE07EC" w:rsidRDefault="009C116B" w:rsidP="00F375C2">
      <w:pPr>
        <w:spacing w:after="0" w:line="240" w:lineRule="auto"/>
        <w:rPr>
          <w:rFonts w:ascii="Tahoma" w:hAnsi="Tahoma" w:cs="Tahoma"/>
          <w:bCs/>
          <w:color w:val="000000"/>
          <w:sz w:val="20"/>
          <w:szCs w:val="20"/>
        </w:rPr>
      </w:pPr>
      <w:r>
        <w:rPr>
          <w:rFonts w:ascii="Tahoma" w:hAnsi="Tahoma" w:cs="Tahoma"/>
          <w:bCs/>
          <w:color w:val="000000"/>
          <w:sz w:val="20"/>
          <w:szCs w:val="20"/>
        </w:rPr>
        <w:t xml:space="preserve">Pris: </w:t>
      </w:r>
      <w:proofErr w:type="gramStart"/>
      <w:r w:rsidR="004C1062">
        <w:rPr>
          <w:rFonts w:ascii="Tahoma" w:hAnsi="Tahoma" w:cs="Tahoma"/>
          <w:bCs/>
          <w:color w:val="000000"/>
          <w:sz w:val="20"/>
          <w:szCs w:val="20"/>
        </w:rPr>
        <w:t>1.</w:t>
      </w:r>
      <w:r w:rsidR="000878D4">
        <w:rPr>
          <w:rFonts w:ascii="Tahoma" w:hAnsi="Tahoma" w:cs="Tahoma"/>
          <w:bCs/>
          <w:color w:val="000000"/>
          <w:sz w:val="20"/>
          <w:szCs w:val="20"/>
        </w:rPr>
        <w:t>100</w:t>
      </w:r>
      <w:proofErr w:type="gramEnd"/>
      <w:r w:rsidR="003247F2" w:rsidRPr="003247F2">
        <w:rPr>
          <w:rFonts w:ascii="Tahoma" w:hAnsi="Tahoma" w:cs="Tahoma"/>
          <w:bCs/>
          <w:color w:val="000000"/>
          <w:sz w:val="20"/>
          <w:szCs w:val="20"/>
        </w:rPr>
        <w:t xml:space="preserve"> kr + medlemska</w:t>
      </w:r>
      <w:r w:rsidR="00C125B9">
        <w:rPr>
          <w:rFonts w:ascii="Tahoma" w:hAnsi="Tahoma" w:cs="Tahoma"/>
          <w:bCs/>
          <w:color w:val="000000"/>
          <w:sz w:val="20"/>
          <w:szCs w:val="20"/>
        </w:rPr>
        <w:t xml:space="preserve">p </w:t>
      </w:r>
      <w:r w:rsidR="000519CF">
        <w:rPr>
          <w:rFonts w:ascii="Tahoma" w:hAnsi="Tahoma" w:cs="Tahoma"/>
          <w:bCs/>
          <w:color w:val="000000"/>
          <w:sz w:val="20"/>
          <w:szCs w:val="20"/>
        </w:rPr>
        <w:t>i Gagnef-Floda B</w:t>
      </w:r>
      <w:r w:rsidR="00C125B9">
        <w:rPr>
          <w:rFonts w:ascii="Tahoma" w:hAnsi="Tahoma" w:cs="Tahoma"/>
          <w:bCs/>
          <w:color w:val="000000"/>
          <w:sz w:val="20"/>
          <w:szCs w:val="20"/>
        </w:rPr>
        <w:t>rukshundklubb</w:t>
      </w:r>
      <w:r>
        <w:rPr>
          <w:rFonts w:ascii="Tahoma" w:hAnsi="Tahoma" w:cs="Tahoma"/>
          <w:bCs/>
          <w:color w:val="000000"/>
          <w:sz w:val="20"/>
          <w:szCs w:val="20"/>
        </w:rPr>
        <w:t>.</w:t>
      </w:r>
    </w:p>
    <w:p w14:paraId="51387D33" w14:textId="77777777" w:rsidR="00E05235" w:rsidRDefault="00F02A7C" w:rsidP="00F375C2">
      <w:pPr>
        <w:spacing w:after="0" w:line="240" w:lineRule="auto"/>
        <w:rPr>
          <w:rFonts w:ascii="Tahoma" w:hAnsi="Tahoma" w:cs="Tahoma"/>
          <w:bCs/>
          <w:color w:val="000000"/>
          <w:sz w:val="20"/>
          <w:szCs w:val="20"/>
        </w:rPr>
      </w:pPr>
      <w:r>
        <w:rPr>
          <w:rFonts w:ascii="Tahoma" w:hAnsi="Tahoma" w:cs="Tahoma"/>
          <w:bCs/>
          <w:color w:val="000000"/>
          <w:sz w:val="20"/>
          <w:szCs w:val="20"/>
        </w:rPr>
        <w:t>När du fått besked om att du fått plats på kursen ska k</w:t>
      </w:r>
      <w:r w:rsidR="003247F2" w:rsidRPr="003247F2">
        <w:rPr>
          <w:rFonts w:ascii="Tahoma" w:hAnsi="Tahoma" w:cs="Tahoma"/>
          <w:bCs/>
          <w:color w:val="000000"/>
          <w:sz w:val="20"/>
          <w:szCs w:val="20"/>
        </w:rPr>
        <w:t>urs</w:t>
      </w:r>
      <w:r>
        <w:rPr>
          <w:rFonts w:ascii="Tahoma" w:hAnsi="Tahoma" w:cs="Tahoma"/>
          <w:bCs/>
          <w:color w:val="000000"/>
          <w:sz w:val="20"/>
          <w:szCs w:val="20"/>
        </w:rPr>
        <w:t>-</w:t>
      </w:r>
      <w:r w:rsidR="003247F2" w:rsidRPr="003247F2">
        <w:rPr>
          <w:rFonts w:ascii="Tahoma" w:hAnsi="Tahoma" w:cs="Tahoma"/>
          <w:bCs/>
          <w:color w:val="000000"/>
          <w:sz w:val="20"/>
          <w:szCs w:val="20"/>
        </w:rPr>
        <w:t xml:space="preserve"> och </w:t>
      </w:r>
      <w:r w:rsidR="00D85FEA">
        <w:rPr>
          <w:rFonts w:ascii="Tahoma" w:hAnsi="Tahoma" w:cs="Tahoma"/>
          <w:bCs/>
          <w:color w:val="000000"/>
          <w:sz w:val="20"/>
          <w:szCs w:val="20"/>
        </w:rPr>
        <w:t>medlemsavgift</w:t>
      </w:r>
      <w:r w:rsidR="003247F2" w:rsidRPr="003247F2">
        <w:rPr>
          <w:rFonts w:ascii="Tahoma" w:hAnsi="Tahoma" w:cs="Tahoma"/>
          <w:bCs/>
          <w:color w:val="000000"/>
          <w:sz w:val="20"/>
          <w:szCs w:val="20"/>
        </w:rPr>
        <w:t xml:space="preserve"> betalas in på </w:t>
      </w:r>
    </w:p>
    <w:p w14:paraId="62C08137" w14:textId="1CF427DD" w:rsidR="00035653" w:rsidRDefault="00E05235" w:rsidP="00F375C2">
      <w:pPr>
        <w:spacing w:after="0" w:line="240" w:lineRule="auto"/>
        <w:rPr>
          <w:rFonts w:ascii="Tahoma" w:hAnsi="Tahoma" w:cs="Tahoma"/>
          <w:bCs/>
          <w:color w:val="000000"/>
          <w:sz w:val="20"/>
          <w:szCs w:val="20"/>
        </w:rPr>
      </w:pPr>
      <w:r>
        <w:rPr>
          <w:rFonts w:ascii="Tahoma" w:hAnsi="Tahoma" w:cs="Tahoma"/>
          <w:bCs/>
          <w:color w:val="000000"/>
          <w:sz w:val="20"/>
          <w:szCs w:val="20"/>
        </w:rPr>
        <w:t>B</w:t>
      </w:r>
      <w:r w:rsidR="003247F2" w:rsidRPr="003247F2">
        <w:rPr>
          <w:rFonts w:ascii="Tahoma" w:hAnsi="Tahoma" w:cs="Tahoma"/>
          <w:bCs/>
          <w:color w:val="000000"/>
          <w:sz w:val="20"/>
          <w:szCs w:val="20"/>
        </w:rPr>
        <w:t xml:space="preserve">g </w:t>
      </w:r>
      <w:proofErr w:type="gramStart"/>
      <w:r w:rsidR="003247F2" w:rsidRPr="003247F2">
        <w:rPr>
          <w:rFonts w:ascii="Tahoma" w:hAnsi="Tahoma" w:cs="Tahoma"/>
          <w:bCs/>
          <w:color w:val="000000"/>
          <w:sz w:val="20"/>
          <w:szCs w:val="20"/>
        </w:rPr>
        <w:t>5933-2841</w:t>
      </w:r>
      <w:proofErr w:type="gramEnd"/>
      <w:r w:rsidR="003247F2" w:rsidRPr="003247F2">
        <w:rPr>
          <w:rFonts w:ascii="Tahoma" w:hAnsi="Tahoma" w:cs="Tahoma"/>
          <w:bCs/>
          <w:color w:val="000000"/>
          <w:sz w:val="20"/>
          <w:szCs w:val="20"/>
        </w:rPr>
        <w:t xml:space="preserve"> senast en vecka </w:t>
      </w:r>
      <w:r w:rsidR="000878D4">
        <w:rPr>
          <w:rFonts w:ascii="Tahoma" w:hAnsi="Tahoma" w:cs="Tahoma"/>
          <w:bCs/>
          <w:color w:val="000000"/>
          <w:sz w:val="20"/>
          <w:szCs w:val="20"/>
        </w:rPr>
        <w:t>innan</w:t>
      </w:r>
      <w:r w:rsidR="003247F2" w:rsidRPr="003247F2">
        <w:rPr>
          <w:rFonts w:ascii="Tahoma" w:hAnsi="Tahoma" w:cs="Tahoma"/>
          <w:bCs/>
          <w:color w:val="000000"/>
          <w:sz w:val="20"/>
          <w:szCs w:val="20"/>
        </w:rPr>
        <w:t xml:space="preserve"> kursstart. Märk inbetalningen </w:t>
      </w:r>
      <w:r w:rsidR="00F02A7C">
        <w:rPr>
          <w:rFonts w:ascii="Tahoma" w:hAnsi="Tahoma" w:cs="Tahoma"/>
          <w:bCs/>
          <w:color w:val="000000"/>
          <w:sz w:val="20"/>
          <w:szCs w:val="20"/>
        </w:rPr>
        <w:t xml:space="preserve">med namn och </w:t>
      </w:r>
      <w:r w:rsidR="0076167D">
        <w:rPr>
          <w:rFonts w:ascii="Tahoma" w:hAnsi="Tahoma" w:cs="Tahoma"/>
          <w:bCs/>
          <w:color w:val="000000"/>
          <w:sz w:val="20"/>
          <w:szCs w:val="20"/>
        </w:rPr>
        <w:t>N</w:t>
      </w:r>
      <w:r w:rsidR="00F02A7C">
        <w:rPr>
          <w:rFonts w:ascii="Tahoma" w:hAnsi="Tahoma" w:cs="Tahoma"/>
          <w:bCs/>
          <w:color w:val="000000"/>
          <w:sz w:val="20"/>
          <w:szCs w:val="20"/>
        </w:rPr>
        <w:t>W-kurs</w:t>
      </w:r>
      <w:r w:rsidR="003247F2" w:rsidRPr="003247F2">
        <w:rPr>
          <w:rFonts w:ascii="Tahoma" w:hAnsi="Tahoma" w:cs="Tahoma"/>
          <w:bCs/>
          <w:color w:val="000000"/>
          <w:sz w:val="20"/>
          <w:szCs w:val="20"/>
        </w:rPr>
        <w:t>.</w:t>
      </w:r>
      <w:r w:rsidR="000878D4">
        <w:rPr>
          <w:rFonts w:ascii="Tahoma" w:hAnsi="Tahoma" w:cs="Tahoma"/>
          <w:bCs/>
          <w:color w:val="000000"/>
          <w:sz w:val="20"/>
          <w:szCs w:val="20"/>
        </w:rPr>
        <w:t xml:space="preserve"> Hunden måste </w:t>
      </w:r>
      <w:r w:rsidR="00F02A7C">
        <w:rPr>
          <w:rFonts w:ascii="Tahoma" w:hAnsi="Tahoma" w:cs="Tahoma"/>
          <w:bCs/>
          <w:color w:val="000000"/>
          <w:sz w:val="20"/>
          <w:szCs w:val="20"/>
        </w:rPr>
        <w:t>vara</w:t>
      </w:r>
      <w:r w:rsidR="000878D4">
        <w:rPr>
          <w:rFonts w:ascii="Tahoma" w:hAnsi="Tahoma" w:cs="Tahoma"/>
          <w:bCs/>
          <w:color w:val="000000"/>
          <w:sz w:val="20"/>
          <w:szCs w:val="20"/>
        </w:rPr>
        <w:t xml:space="preserve"> </w:t>
      </w:r>
      <w:r w:rsidR="00F02A7C">
        <w:rPr>
          <w:rFonts w:ascii="Tahoma" w:hAnsi="Tahoma" w:cs="Tahoma"/>
          <w:bCs/>
          <w:color w:val="000000"/>
          <w:sz w:val="20"/>
          <w:szCs w:val="20"/>
        </w:rPr>
        <w:t>vaccinerad</w:t>
      </w:r>
      <w:r w:rsidR="000878D4">
        <w:rPr>
          <w:rFonts w:ascii="Tahoma" w:hAnsi="Tahoma" w:cs="Tahoma"/>
          <w:bCs/>
          <w:color w:val="000000"/>
          <w:sz w:val="20"/>
          <w:szCs w:val="20"/>
        </w:rPr>
        <w:t xml:space="preserve"> enligt </w:t>
      </w:r>
      <w:proofErr w:type="gramStart"/>
      <w:r w:rsidR="000878D4">
        <w:rPr>
          <w:rFonts w:ascii="Tahoma" w:hAnsi="Tahoma" w:cs="Tahoma"/>
          <w:bCs/>
          <w:color w:val="000000"/>
          <w:sz w:val="20"/>
          <w:szCs w:val="20"/>
        </w:rPr>
        <w:t>SKK</w:t>
      </w:r>
      <w:r>
        <w:rPr>
          <w:rFonts w:ascii="Tahoma" w:hAnsi="Tahoma" w:cs="Tahoma"/>
          <w:bCs/>
          <w:color w:val="000000"/>
          <w:sz w:val="20"/>
          <w:szCs w:val="20"/>
        </w:rPr>
        <w:t>s</w:t>
      </w:r>
      <w:proofErr w:type="gramEnd"/>
      <w:r w:rsidR="000878D4">
        <w:rPr>
          <w:rFonts w:ascii="Tahoma" w:hAnsi="Tahoma" w:cs="Tahoma"/>
          <w:bCs/>
          <w:color w:val="000000"/>
          <w:sz w:val="20"/>
          <w:szCs w:val="20"/>
        </w:rPr>
        <w:t xml:space="preserve"> regler.</w:t>
      </w:r>
    </w:p>
    <w:p w14:paraId="5DAA1257" w14:textId="5B08EDC8" w:rsidR="00E673D2" w:rsidRDefault="00E673D2" w:rsidP="00F375C2">
      <w:pPr>
        <w:spacing w:after="0" w:line="240" w:lineRule="auto"/>
        <w:rPr>
          <w:rFonts w:ascii="Tahoma" w:hAnsi="Tahoma" w:cs="Tahoma"/>
          <w:bCs/>
          <w:color w:val="000000"/>
          <w:sz w:val="20"/>
          <w:szCs w:val="20"/>
        </w:rPr>
      </w:pPr>
      <w:r>
        <w:rPr>
          <w:rFonts w:ascii="Tahoma" w:hAnsi="Tahoma" w:cs="Tahoma"/>
          <w:bCs/>
          <w:color w:val="000000"/>
          <w:sz w:val="20"/>
          <w:szCs w:val="20"/>
        </w:rPr>
        <w:t xml:space="preserve">Är det någon av kursdeltagarna som har svårt att hinna till kl 18.00 </w:t>
      </w:r>
      <w:proofErr w:type="spellStart"/>
      <w:r>
        <w:rPr>
          <w:rFonts w:ascii="Tahoma" w:hAnsi="Tahoma" w:cs="Tahoma"/>
          <w:bCs/>
          <w:color w:val="000000"/>
          <w:sz w:val="20"/>
          <w:szCs w:val="20"/>
        </w:rPr>
        <w:t>pga</w:t>
      </w:r>
      <w:proofErr w:type="spellEnd"/>
      <w:r>
        <w:rPr>
          <w:rFonts w:ascii="Tahoma" w:hAnsi="Tahoma" w:cs="Tahoma"/>
          <w:bCs/>
          <w:color w:val="000000"/>
          <w:sz w:val="20"/>
          <w:szCs w:val="20"/>
        </w:rPr>
        <w:t xml:space="preserve"> arbetstider kan vi skjuta fram kurs</w:t>
      </w:r>
      <w:r w:rsidR="005261A9">
        <w:rPr>
          <w:rFonts w:ascii="Tahoma" w:hAnsi="Tahoma" w:cs="Tahoma"/>
          <w:bCs/>
          <w:color w:val="000000"/>
          <w:sz w:val="20"/>
          <w:szCs w:val="20"/>
        </w:rPr>
        <w:t>tiden</w:t>
      </w:r>
      <w:r>
        <w:rPr>
          <w:rFonts w:ascii="Tahoma" w:hAnsi="Tahoma" w:cs="Tahoma"/>
          <w:bCs/>
          <w:color w:val="000000"/>
          <w:sz w:val="20"/>
          <w:szCs w:val="20"/>
        </w:rPr>
        <w:t xml:space="preserve"> till kl 18.30</w:t>
      </w:r>
      <w:r w:rsidR="005261A9">
        <w:rPr>
          <w:rFonts w:ascii="Tahoma" w:hAnsi="Tahoma" w:cs="Tahoma"/>
          <w:bCs/>
          <w:color w:val="000000"/>
          <w:sz w:val="20"/>
          <w:szCs w:val="20"/>
        </w:rPr>
        <w:t xml:space="preserve"> – kl 21.00</w:t>
      </w:r>
      <w:r>
        <w:rPr>
          <w:rFonts w:ascii="Tahoma" w:hAnsi="Tahoma" w:cs="Tahoma"/>
          <w:bCs/>
          <w:color w:val="000000"/>
          <w:sz w:val="20"/>
          <w:szCs w:val="20"/>
        </w:rPr>
        <w:t>.</w:t>
      </w:r>
    </w:p>
    <w:p w14:paraId="0E2A16D7" w14:textId="77777777" w:rsidR="00C73881" w:rsidRDefault="00C73881" w:rsidP="00F375C2">
      <w:pPr>
        <w:spacing w:after="0" w:line="240" w:lineRule="auto"/>
        <w:rPr>
          <w:rFonts w:ascii="Tahoma" w:hAnsi="Tahoma" w:cs="Tahoma"/>
          <w:bCs/>
          <w:color w:val="000000"/>
          <w:sz w:val="20"/>
          <w:szCs w:val="20"/>
        </w:rPr>
      </w:pPr>
    </w:p>
    <w:p w14:paraId="2F61D9A0" w14:textId="77777777" w:rsidR="00E673D2" w:rsidRDefault="00C73881" w:rsidP="00C73881">
      <w:pPr>
        <w:spacing w:after="0" w:line="240" w:lineRule="auto"/>
        <w:rPr>
          <w:rFonts w:ascii="Tahoma" w:hAnsi="Tahoma" w:cs="Tahoma"/>
          <w:color w:val="333333"/>
          <w:sz w:val="20"/>
          <w:szCs w:val="20"/>
        </w:rPr>
      </w:pPr>
      <w:r>
        <w:rPr>
          <w:rFonts w:ascii="Tahoma" w:hAnsi="Tahoma" w:cs="Tahoma"/>
          <w:color w:val="333333"/>
          <w:sz w:val="20"/>
          <w:szCs w:val="20"/>
        </w:rPr>
        <w:t>Undrar du över något angående Nose Work</w:t>
      </w:r>
      <w:r w:rsidR="00E673D2">
        <w:rPr>
          <w:rFonts w:ascii="Tahoma" w:hAnsi="Tahoma" w:cs="Tahoma"/>
          <w:color w:val="333333"/>
          <w:sz w:val="20"/>
          <w:szCs w:val="20"/>
        </w:rPr>
        <w:t>-kursen</w:t>
      </w:r>
      <w:r>
        <w:rPr>
          <w:rFonts w:ascii="Tahoma" w:hAnsi="Tahoma" w:cs="Tahoma"/>
          <w:color w:val="333333"/>
          <w:sz w:val="20"/>
          <w:szCs w:val="20"/>
        </w:rPr>
        <w:t xml:space="preserve"> </w:t>
      </w:r>
      <w:proofErr w:type="gramStart"/>
      <w:r w:rsidR="00E673D2">
        <w:rPr>
          <w:rFonts w:ascii="Tahoma" w:hAnsi="Tahoma" w:cs="Tahoma"/>
          <w:color w:val="333333"/>
          <w:sz w:val="20"/>
          <w:szCs w:val="20"/>
        </w:rPr>
        <w:t>maila</w:t>
      </w:r>
      <w:proofErr w:type="gramEnd"/>
      <w:r w:rsidR="00E673D2">
        <w:rPr>
          <w:rFonts w:ascii="Tahoma" w:hAnsi="Tahoma" w:cs="Tahoma"/>
          <w:color w:val="333333"/>
          <w:sz w:val="20"/>
          <w:szCs w:val="20"/>
        </w:rPr>
        <w:t xml:space="preserve"> </w:t>
      </w:r>
      <w:hyperlink r:id="rId6" w:history="1">
        <w:r w:rsidR="00E673D2" w:rsidRPr="009C5A46">
          <w:rPr>
            <w:rStyle w:val="Hyperlnk"/>
            <w:rFonts w:ascii="Tahoma" w:hAnsi="Tahoma" w:cs="Tahoma"/>
            <w:sz w:val="20"/>
            <w:szCs w:val="20"/>
          </w:rPr>
          <w:t>nosework@g-fbk.se</w:t>
        </w:r>
      </w:hyperlink>
      <w:r w:rsidR="00E673D2">
        <w:rPr>
          <w:rFonts w:ascii="Tahoma" w:hAnsi="Tahoma" w:cs="Tahoma"/>
          <w:color w:val="333333"/>
          <w:sz w:val="20"/>
          <w:szCs w:val="20"/>
        </w:rPr>
        <w:t xml:space="preserve"> eller ring</w:t>
      </w:r>
      <w:r>
        <w:rPr>
          <w:rFonts w:ascii="Tahoma" w:hAnsi="Tahoma" w:cs="Tahoma"/>
          <w:color w:val="333333"/>
          <w:sz w:val="20"/>
          <w:szCs w:val="20"/>
        </w:rPr>
        <w:t xml:space="preserve"> Tina </w:t>
      </w:r>
    </w:p>
    <w:p w14:paraId="7FBAF33E" w14:textId="46998127" w:rsidR="00C73881" w:rsidRDefault="00C73881" w:rsidP="00C73881">
      <w:pPr>
        <w:spacing w:after="0" w:line="240" w:lineRule="auto"/>
        <w:rPr>
          <w:rFonts w:ascii="Tahoma" w:hAnsi="Tahoma" w:cs="Tahoma"/>
          <w:color w:val="333333"/>
          <w:sz w:val="20"/>
          <w:szCs w:val="20"/>
        </w:rPr>
      </w:pPr>
      <w:r>
        <w:rPr>
          <w:rFonts w:ascii="Tahoma" w:hAnsi="Tahoma" w:cs="Tahoma"/>
          <w:color w:val="333333"/>
          <w:sz w:val="20"/>
          <w:szCs w:val="20"/>
        </w:rPr>
        <w:t>073-073</w:t>
      </w:r>
      <w:r w:rsidR="00E673D2">
        <w:rPr>
          <w:rFonts w:ascii="Tahoma" w:hAnsi="Tahoma" w:cs="Tahoma"/>
          <w:color w:val="333333"/>
          <w:sz w:val="20"/>
          <w:szCs w:val="20"/>
        </w:rPr>
        <w:t xml:space="preserve"> </w:t>
      </w:r>
      <w:r>
        <w:rPr>
          <w:rFonts w:ascii="Tahoma" w:hAnsi="Tahoma" w:cs="Tahoma"/>
          <w:color w:val="333333"/>
          <w:sz w:val="20"/>
          <w:szCs w:val="20"/>
        </w:rPr>
        <w:t>40</w:t>
      </w:r>
      <w:r w:rsidR="00E673D2">
        <w:rPr>
          <w:rFonts w:ascii="Tahoma" w:hAnsi="Tahoma" w:cs="Tahoma"/>
          <w:color w:val="333333"/>
          <w:sz w:val="20"/>
          <w:szCs w:val="20"/>
        </w:rPr>
        <w:t xml:space="preserve"> </w:t>
      </w:r>
      <w:r>
        <w:rPr>
          <w:rFonts w:ascii="Tahoma" w:hAnsi="Tahoma" w:cs="Tahoma"/>
          <w:color w:val="333333"/>
          <w:sz w:val="20"/>
          <w:szCs w:val="20"/>
        </w:rPr>
        <w:t>61.</w:t>
      </w:r>
    </w:p>
    <w:p w14:paraId="42129A1E" w14:textId="77777777" w:rsidR="00C73881" w:rsidRPr="00D121F1" w:rsidRDefault="00C73881" w:rsidP="00F375C2">
      <w:pPr>
        <w:spacing w:after="0" w:line="240" w:lineRule="auto"/>
        <w:rPr>
          <w:rFonts w:ascii="Tahoma" w:hAnsi="Tahoma" w:cs="Tahoma"/>
          <w:sz w:val="20"/>
          <w:szCs w:val="20"/>
        </w:rPr>
      </w:pPr>
    </w:p>
    <w:sectPr w:rsidR="00C73881" w:rsidRPr="00D121F1" w:rsidSect="00E34E78">
      <w:headerReference w:type="default" r:id="rId7"/>
      <w:footerReference w:type="default" r:id="rId8"/>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65195" w14:textId="77777777" w:rsidR="007079F8" w:rsidRDefault="007079F8" w:rsidP="00A92BC9">
      <w:pPr>
        <w:spacing w:after="0" w:line="240" w:lineRule="auto"/>
      </w:pPr>
      <w:r>
        <w:separator/>
      </w:r>
    </w:p>
  </w:endnote>
  <w:endnote w:type="continuationSeparator" w:id="0">
    <w:p w14:paraId="48AFF3F9" w14:textId="77777777" w:rsidR="007079F8" w:rsidRDefault="007079F8" w:rsidP="00A9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AA92" w14:textId="77777777" w:rsidR="00A92BC9" w:rsidRDefault="00A92BC9">
    <w:pPr>
      <w:pStyle w:val="Sidfot"/>
    </w:pPr>
    <w:r>
      <w:rPr>
        <w:noProof/>
        <w:lang w:eastAsia="sv-SE"/>
      </w:rPr>
      <w:drawing>
        <wp:inline distT="0" distB="0" distL="0" distR="0" wp14:anchorId="1202BDD8" wp14:editId="0E39B939">
          <wp:extent cx="1575314" cy="1614115"/>
          <wp:effectExtent l="0" t="0" r="6350"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4772" cy="1634052"/>
                  </a:xfrm>
                  <a:prstGeom prst="rect">
                    <a:avLst/>
                  </a:prstGeom>
                </pic:spPr>
              </pic:pic>
            </a:graphicData>
          </a:graphic>
        </wp:inline>
      </w:drawing>
    </w:r>
    <w:r>
      <w:t xml:space="preserve">                                                                                  </w:t>
    </w:r>
    <w:r>
      <w:rPr>
        <w:noProof/>
        <w:lang w:eastAsia="sv-SE"/>
      </w:rPr>
      <w:drawing>
        <wp:inline distT="0" distB="0" distL="0" distR="0" wp14:anchorId="57838A8F" wp14:editId="6C677B65">
          <wp:extent cx="1575314" cy="1614115"/>
          <wp:effectExtent l="0" t="0" r="6350" b="571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4772" cy="16340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9F415" w14:textId="77777777" w:rsidR="007079F8" w:rsidRDefault="007079F8" w:rsidP="00A92BC9">
      <w:pPr>
        <w:spacing w:after="0" w:line="240" w:lineRule="auto"/>
      </w:pPr>
      <w:r>
        <w:separator/>
      </w:r>
    </w:p>
  </w:footnote>
  <w:footnote w:type="continuationSeparator" w:id="0">
    <w:p w14:paraId="34AAF5F8" w14:textId="77777777" w:rsidR="007079F8" w:rsidRDefault="007079F8" w:rsidP="00A92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697D1" w14:textId="77777777" w:rsidR="00CC2494" w:rsidRDefault="00CC2494">
    <w:pPr>
      <w:pStyle w:val="Sidhuvud"/>
    </w:pPr>
    <w:r w:rsidRPr="00CC2494">
      <w:rPr>
        <w:noProof/>
        <w:lang w:eastAsia="sv-SE"/>
      </w:rPr>
      <w:drawing>
        <wp:inline distT="0" distB="0" distL="0" distR="0" wp14:anchorId="6B21C5A5" wp14:editId="09A830C6">
          <wp:extent cx="1539825" cy="1088687"/>
          <wp:effectExtent l="0" t="0" r="381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462" cy="1114590"/>
                  </a:xfrm>
                  <a:prstGeom prst="rect">
                    <a:avLst/>
                  </a:prstGeom>
                  <a:noFill/>
                  <a:ln>
                    <a:noFill/>
                  </a:ln>
                </pic:spPr>
              </pic:pic>
            </a:graphicData>
          </a:graphic>
        </wp:inline>
      </w:drawing>
    </w:r>
    <w:r>
      <w:t xml:space="preserve">                                                                                   </w:t>
    </w:r>
    <w:r>
      <w:rPr>
        <w:noProof/>
        <w:color w:val="1D2129"/>
        <w:lang w:eastAsia="sv-SE"/>
      </w:rPr>
      <w:drawing>
        <wp:inline distT="0" distB="0" distL="0" distR="0" wp14:anchorId="1463C9B7" wp14:editId="533E2448">
          <wp:extent cx="1573566" cy="1113844"/>
          <wp:effectExtent l="0" t="0" r="7620" b="0"/>
          <wp:docPr id="10" name="Bildobjekt 10" descr="https://scontent-arn2-1.xx.fbcdn.net/v/t1.0-9/12795407_10153363925847927_3260547262984304946_n.jpg?oh=ce7bb1d9d015ac0ba251464ae1090f77&amp;oe=57A34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9/12795407_10153363925847927_3260547262984304946_n.jpg?oh=ce7bb1d9d015ac0ba251464ae1090f77&amp;oe=57A34C6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715" cy="115217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activeWritingStyle w:appName="MSWord" w:lang="en-US" w:vendorID="64" w:dllVersion="6" w:nlCheck="1" w:checkStyle="0"/>
  <w:activeWritingStyle w:appName="MSWord" w:lang="sv-SE" w:vendorID="64" w:dllVersion="0" w:nlCheck="1" w:checkStyle="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31"/>
    <w:rsid w:val="00035653"/>
    <w:rsid w:val="000519CF"/>
    <w:rsid w:val="000878D4"/>
    <w:rsid w:val="000B51B2"/>
    <w:rsid w:val="001251DE"/>
    <w:rsid w:val="001B7C60"/>
    <w:rsid w:val="001D598B"/>
    <w:rsid w:val="00260B08"/>
    <w:rsid w:val="002727D4"/>
    <w:rsid w:val="003247F2"/>
    <w:rsid w:val="00354E19"/>
    <w:rsid w:val="0039227E"/>
    <w:rsid w:val="00452183"/>
    <w:rsid w:val="00460829"/>
    <w:rsid w:val="00481AB5"/>
    <w:rsid w:val="004965E0"/>
    <w:rsid w:val="004C1062"/>
    <w:rsid w:val="005261A9"/>
    <w:rsid w:val="0056270E"/>
    <w:rsid w:val="005D5A28"/>
    <w:rsid w:val="005E04B9"/>
    <w:rsid w:val="007079F8"/>
    <w:rsid w:val="0076167D"/>
    <w:rsid w:val="00770A1B"/>
    <w:rsid w:val="007F78CE"/>
    <w:rsid w:val="008129CF"/>
    <w:rsid w:val="008214F4"/>
    <w:rsid w:val="00847731"/>
    <w:rsid w:val="008E6C1B"/>
    <w:rsid w:val="00934C6F"/>
    <w:rsid w:val="0096593E"/>
    <w:rsid w:val="00970FEF"/>
    <w:rsid w:val="009C116B"/>
    <w:rsid w:val="009C25E2"/>
    <w:rsid w:val="009C59AD"/>
    <w:rsid w:val="00A92BC9"/>
    <w:rsid w:val="00AB32A3"/>
    <w:rsid w:val="00AF32A6"/>
    <w:rsid w:val="00B0575A"/>
    <w:rsid w:val="00BF0A89"/>
    <w:rsid w:val="00BF367E"/>
    <w:rsid w:val="00BF60AC"/>
    <w:rsid w:val="00C125B9"/>
    <w:rsid w:val="00C4295C"/>
    <w:rsid w:val="00C73881"/>
    <w:rsid w:val="00CC2494"/>
    <w:rsid w:val="00D022ED"/>
    <w:rsid w:val="00D121F1"/>
    <w:rsid w:val="00D33272"/>
    <w:rsid w:val="00D34B41"/>
    <w:rsid w:val="00D6429C"/>
    <w:rsid w:val="00D73792"/>
    <w:rsid w:val="00D85FEA"/>
    <w:rsid w:val="00DD374A"/>
    <w:rsid w:val="00DE07EC"/>
    <w:rsid w:val="00E05235"/>
    <w:rsid w:val="00E30B9B"/>
    <w:rsid w:val="00E30D72"/>
    <w:rsid w:val="00E34E78"/>
    <w:rsid w:val="00E673D2"/>
    <w:rsid w:val="00F011F7"/>
    <w:rsid w:val="00F02A7C"/>
    <w:rsid w:val="00F375C2"/>
    <w:rsid w:val="00FE0A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9F2DB"/>
  <w15:chartTrackingRefBased/>
  <w15:docId w15:val="{77BAC7F5-DE21-4304-8916-5C9F019C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hps">
    <w:name w:val="hps"/>
    <w:basedOn w:val="Standardstycketeckensnitt"/>
    <w:rsid w:val="00035653"/>
  </w:style>
  <w:style w:type="paragraph" w:styleId="Normalwebb">
    <w:name w:val="Normal (Web)"/>
    <w:basedOn w:val="Normal"/>
    <w:uiPriority w:val="99"/>
    <w:unhideWhenUsed/>
    <w:rsid w:val="003247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76167D"/>
    <w:rPr>
      <w:color w:val="0563C1" w:themeColor="hyperlink"/>
      <w:u w:val="single"/>
    </w:rPr>
  </w:style>
  <w:style w:type="paragraph" w:styleId="Sidhuvud">
    <w:name w:val="header"/>
    <w:basedOn w:val="Normal"/>
    <w:link w:val="SidhuvudChar"/>
    <w:uiPriority w:val="99"/>
    <w:unhideWhenUsed/>
    <w:rsid w:val="00A92BC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92BC9"/>
  </w:style>
  <w:style w:type="paragraph" w:styleId="Sidfot">
    <w:name w:val="footer"/>
    <w:basedOn w:val="Normal"/>
    <w:link w:val="SidfotChar"/>
    <w:uiPriority w:val="99"/>
    <w:unhideWhenUsed/>
    <w:rsid w:val="00A92BC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92BC9"/>
  </w:style>
  <w:style w:type="paragraph" w:styleId="Ballongtext">
    <w:name w:val="Balloon Text"/>
    <w:basedOn w:val="Normal"/>
    <w:link w:val="BallongtextChar"/>
    <w:uiPriority w:val="99"/>
    <w:semiHidden/>
    <w:unhideWhenUsed/>
    <w:rsid w:val="001251D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251DE"/>
    <w:rPr>
      <w:rFonts w:ascii="Segoe UI" w:hAnsi="Segoe UI" w:cs="Segoe UI"/>
      <w:sz w:val="18"/>
      <w:szCs w:val="18"/>
    </w:rPr>
  </w:style>
  <w:style w:type="character" w:styleId="Olstomnmnande">
    <w:name w:val="Unresolved Mention"/>
    <w:basedOn w:val="Standardstycketeckensnitt"/>
    <w:uiPriority w:val="99"/>
    <w:semiHidden/>
    <w:unhideWhenUsed/>
    <w:rsid w:val="00E67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30126">
      <w:bodyDiv w:val="1"/>
      <w:marLeft w:val="0"/>
      <w:marRight w:val="0"/>
      <w:marTop w:val="0"/>
      <w:marBottom w:val="0"/>
      <w:divBdr>
        <w:top w:val="none" w:sz="0" w:space="0" w:color="auto"/>
        <w:left w:val="none" w:sz="0" w:space="0" w:color="auto"/>
        <w:bottom w:val="none" w:sz="0" w:space="0" w:color="auto"/>
        <w:right w:val="none" w:sz="0" w:space="0" w:color="auto"/>
      </w:divBdr>
    </w:div>
    <w:div w:id="1440023385">
      <w:bodyDiv w:val="1"/>
      <w:marLeft w:val="0"/>
      <w:marRight w:val="0"/>
      <w:marTop w:val="0"/>
      <w:marBottom w:val="0"/>
      <w:divBdr>
        <w:top w:val="none" w:sz="0" w:space="0" w:color="auto"/>
        <w:left w:val="none" w:sz="0" w:space="0" w:color="auto"/>
        <w:bottom w:val="none" w:sz="0" w:space="0" w:color="auto"/>
        <w:right w:val="none" w:sz="0" w:space="0" w:color="auto"/>
      </w:divBdr>
      <w:divsChild>
        <w:div w:id="549269169">
          <w:marLeft w:val="0"/>
          <w:marRight w:val="0"/>
          <w:marTop w:val="0"/>
          <w:marBottom w:val="0"/>
          <w:divBdr>
            <w:top w:val="none" w:sz="0" w:space="0" w:color="auto"/>
            <w:left w:val="none" w:sz="0" w:space="0" w:color="auto"/>
            <w:bottom w:val="none" w:sz="0" w:space="0" w:color="auto"/>
            <w:right w:val="none" w:sz="0" w:space="0" w:color="auto"/>
          </w:divBdr>
          <w:divsChild>
            <w:div w:id="1040278646">
              <w:marLeft w:val="0"/>
              <w:marRight w:val="0"/>
              <w:marTop w:val="0"/>
              <w:marBottom w:val="0"/>
              <w:divBdr>
                <w:top w:val="none" w:sz="0" w:space="0" w:color="auto"/>
                <w:left w:val="none" w:sz="0" w:space="0" w:color="auto"/>
                <w:bottom w:val="none" w:sz="0" w:space="0" w:color="auto"/>
                <w:right w:val="none" w:sz="0" w:space="0" w:color="auto"/>
              </w:divBdr>
              <w:divsChild>
                <w:div w:id="1454980886">
                  <w:marLeft w:val="0"/>
                  <w:marRight w:val="0"/>
                  <w:marTop w:val="100"/>
                  <w:marBottom w:val="100"/>
                  <w:divBdr>
                    <w:top w:val="none" w:sz="0" w:space="0" w:color="auto"/>
                    <w:left w:val="none" w:sz="0" w:space="0" w:color="auto"/>
                    <w:bottom w:val="none" w:sz="0" w:space="0" w:color="auto"/>
                    <w:right w:val="none" w:sz="0" w:space="0" w:color="auto"/>
                  </w:divBdr>
                  <w:divsChild>
                    <w:div w:id="95248513">
                      <w:marLeft w:val="0"/>
                      <w:marRight w:val="0"/>
                      <w:marTop w:val="750"/>
                      <w:marBottom w:val="0"/>
                      <w:divBdr>
                        <w:top w:val="none" w:sz="0" w:space="0" w:color="auto"/>
                        <w:left w:val="none" w:sz="0" w:space="0" w:color="auto"/>
                        <w:bottom w:val="none" w:sz="0" w:space="0" w:color="auto"/>
                        <w:right w:val="none" w:sz="0" w:space="0" w:color="auto"/>
                      </w:divBdr>
                      <w:divsChild>
                        <w:div w:id="297220670">
                          <w:marLeft w:val="0"/>
                          <w:marRight w:val="0"/>
                          <w:marTop w:val="0"/>
                          <w:marBottom w:val="0"/>
                          <w:divBdr>
                            <w:top w:val="none" w:sz="0" w:space="0" w:color="auto"/>
                            <w:left w:val="none" w:sz="0" w:space="0" w:color="auto"/>
                            <w:bottom w:val="none" w:sz="0" w:space="0" w:color="auto"/>
                            <w:right w:val="none" w:sz="0" w:space="0" w:color="auto"/>
                          </w:divBdr>
                          <w:divsChild>
                            <w:div w:id="1980112682">
                              <w:marLeft w:val="0"/>
                              <w:marRight w:val="0"/>
                              <w:marTop w:val="0"/>
                              <w:marBottom w:val="0"/>
                              <w:divBdr>
                                <w:top w:val="none" w:sz="0" w:space="0" w:color="auto"/>
                                <w:left w:val="none" w:sz="0" w:space="0" w:color="auto"/>
                                <w:bottom w:val="none" w:sz="0" w:space="0" w:color="auto"/>
                                <w:right w:val="none" w:sz="0" w:space="0" w:color="auto"/>
                              </w:divBdr>
                              <w:divsChild>
                                <w:div w:id="110559849">
                                  <w:marLeft w:val="0"/>
                                  <w:marRight w:val="0"/>
                                  <w:marTop w:val="0"/>
                                  <w:marBottom w:val="0"/>
                                  <w:divBdr>
                                    <w:top w:val="none" w:sz="0" w:space="0" w:color="auto"/>
                                    <w:left w:val="none" w:sz="0" w:space="0" w:color="auto"/>
                                    <w:bottom w:val="none" w:sz="0" w:space="0" w:color="auto"/>
                                    <w:right w:val="none" w:sz="0" w:space="0" w:color="auto"/>
                                  </w:divBdr>
                                  <w:divsChild>
                                    <w:div w:id="1912306443">
                                      <w:marLeft w:val="0"/>
                                      <w:marRight w:val="0"/>
                                      <w:marTop w:val="0"/>
                                      <w:marBottom w:val="0"/>
                                      <w:divBdr>
                                        <w:top w:val="none" w:sz="0" w:space="0" w:color="auto"/>
                                        <w:left w:val="none" w:sz="0" w:space="0" w:color="auto"/>
                                        <w:bottom w:val="none" w:sz="0" w:space="0" w:color="auto"/>
                                        <w:right w:val="none" w:sz="0" w:space="0" w:color="auto"/>
                                      </w:divBdr>
                                      <w:divsChild>
                                        <w:div w:id="1975670710">
                                          <w:marLeft w:val="0"/>
                                          <w:marRight w:val="0"/>
                                          <w:marTop w:val="0"/>
                                          <w:marBottom w:val="0"/>
                                          <w:divBdr>
                                            <w:top w:val="none" w:sz="0" w:space="0" w:color="auto"/>
                                            <w:left w:val="none" w:sz="0" w:space="0" w:color="auto"/>
                                            <w:bottom w:val="none" w:sz="0" w:space="0" w:color="auto"/>
                                            <w:right w:val="none" w:sz="0" w:space="0" w:color="auto"/>
                                          </w:divBdr>
                                          <w:divsChild>
                                            <w:div w:id="832717805">
                                              <w:marLeft w:val="0"/>
                                              <w:marRight w:val="0"/>
                                              <w:marTop w:val="0"/>
                                              <w:marBottom w:val="0"/>
                                              <w:divBdr>
                                                <w:top w:val="none" w:sz="0" w:space="0" w:color="auto"/>
                                                <w:left w:val="none" w:sz="0" w:space="0" w:color="auto"/>
                                                <w:bottom w:val="none" w:sz="0" w:space="0" w:color="auto"/>
                                                <w:right w:val="none" w:sz="0" w:space="0" w:color="auto"/>
                                              </w:divBdr>
                                              <w:divsChild>
                                                <w:div w:id="1403140541">
                                                  <w:marLeft w:val="585"/>
                                                  <w:marRight w:val="585"/>
                                                  <w:marTop w:val="0"/>
                                                  <w:marBottom w:val="0"/>
                                                  <w:divBdr>
                                                    <w:top w:val="none" w:sz="0" w:space="0" w:color="auto"/>
                                                    <w:left w:val="none" w:sz="0" w:space="0" w:color="auto"/>
                                                    <w:bottom w:val="none" w:sz="0" w:space="0" w:color="auto"/>
                                                    <w:right w:val="none" w:sz="0" w:space="0" w:color="auto"/>
                                                  </w:divBdr>
                                                  <w:divsChild>
                                                    <w:div w:id="1214317800">
                                                      <w:marLeft w:val="0"/>
                                                      <w:marRight w:val="0"/>
                                                      <w:marTop w:val="0"/>
                                                      <w:marBottom w:val="0"/>
                                                      <w:divBdr>
                                                        <w:top w:val="none" w:sz="0" w:space="0" w:color="auto"/>
                                                        <w:left w:val="none" w:sz="0" w:space="0" w:color="auto"/>
                                                        <w:bottom w:val="none" w:sz="0" w:space="0" w:color="auto"/>
                                                        <w:right w:val="none" w:sz="0" w:space="0" w:color="auto"/>
                                                      </w:divBdr>
                                                      <w:divsChild>
                                                        <w:div w:id="3997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osework@g-fbk.s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353</Words>
  <Characters>1872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Björnberg</dc:creator>
  <cp:keywords/>
  <dc:description/>
  <cp:lastModifiedBy>Tina Björnberg</cp:lastModifiedBy>
  <cp:revision>2</cp:revision>
  <cp:lastPrinted>2017-02-05T17:01:00Z</cp:lastPrinted>
  <dcterms:created xsi:type="dcterms:W3CDTF">2020-02-07T09:03:00Z</dcterms:created>
  <dcterms:modified xsi:type="dcterms:W3CDTF">2020-02-07T09:03:00Z</dcterms:modified>
</cp:coreProperties>
</file>